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A5" w:rsidRPr="00F86367" w:rsidRDefault="00F86367" w:rsidP="00F86367">
      <w:pPr>
        <w:spacing w:after="0" w:line="240" w:lineRule="auto"/>
        <w:jc w:val="center"/>
        <w:rPr>
          <w:rFonts w:ascii="CG Omega" w:hAnsi="CG Omega"/>
          <w:b/>
          <w:sz w:val="30"/>
          <w:szCs w:val="30"/>
        </w:rPr>
      </w:pPr>
      <w:r w:rsidRPr="00F86367">
        <w:rPr>
          <w:rFonts w:ascii="CG Omega" w:hAnsi="CG Omega"/>
          <w:b/>
          <w:sz w:val="30"/>
          <w:szCs w:val="30"/>
        </w:rPr>
        <w:t>CAREER EXECUTIVE SERVICE BOARD</w:t>
      </w:r>
    </w:p>
    <w:p w:rsidR="00F86367" w:rsidRPr="00F86367" w:rsidRDefault="00F86367" w:rsidP="00F86367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  <w:r w:rsidRPr="00F86367">
        <w:rPr>
          <w:rFonts w:ascii="CG Omega" w:hAnsi="CG Omega"/>
          <w:sz w:val="28"/>
          <w:szCs w:val="28"/>
        </w:rPr>
        <w:t>Financial and Administrative Division</w:t>
      </w:r>
    </w:p>
    <w:p w:rsidR="00F86367" w:rsidRDefault="00F86367" w:rsidP="00F86367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  <w:r w:rsidRPr="00F86367">
        <w:rPr>
          <w:rFonts w:ascii="CG Omega" w:hAnsi="CG Omega"/>
          <w:sz w:val="28"/>
          <w:szCs w:val="28"/>
        </w:rPr>
        <w:t>Personnel Unit</w:t>
      </w:r>
    </w:p>
    <w:p w:rsidR="00AE5B39" w:rsidRDefault="00AE5B39" w:rsidP="00F86367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97"/>
        <w:gridCol w:w="481"/>
        <w:gridCol w:w="6498"/>
      </w:tblGrid>
      <w:tr w:rsidR="00AE5B39" w:rsidRPr="00671CE6" w:rsidTr="00AE5B39">
        <w:tc>
          <w:tcPr>
            <w:tcW w:w="9576" w:type="dxa"/>
            <w:gridSpan w:val="3"/>
            <w:shd w:val="clear" w:color="auto" w:fill="808080" w:themeFill="background1" w:themeFillShade="80"/>
          </w:tcPr>
          <w:p w:rsidR="00AE5B39" w:rsidRPr="00671CE6" w:rsidRDefault="00AE5B39" w:rsidP="00AE5B39">
            <w:pPr>
              <w:jc w:val="center"/>
              <w:rPr>
                <w:rFonts w:ascii="CG Omega" w:hAnsi="CG Omega"/>
                <w:b/>
                <w:sz w:val="28"/>
                <w:szCs w:val="28"/>
              </w:rPr>
            </w:pPr>
            <w:r>
              <w:rPr>
                <w:rFonts w:ascii="CG Omega" w:hAnsi="CG Omega"/>
                <w:b/>
                <w:sz w:val="28"/>
                <w:szCs w:val="28"/>
              </w:rPr>
              <w:t>REQUEST SLIP</w:t>
            </w:r>
          </w:p>
        </w:tc>
      </w:tr>
      <w:tr w:rsidR="00671CE6" w:rsidRPr="00671CE6" w:rsidTr="00671CE6">
        <w:tc>
          <w:tcPr>
            <w:tcW w:w="9576" w:type="dxa"/>
            <w:gridSpan w:val="3"/>
            <w:shd w:val="clear" w:color="auto" w:fill="D9D9D9" w:themeFill="background1" w:themeFillShade="D9"/>
          </w:tcPr>
          <w:p w:rsidR="00671CE6" w:rsidRPr="00671CE6" w:rsidRDefault="00671CE6" w:rsidP="00AE5B39">
            <w:pPr>
              <w:rPr>
                <w:rFonts w:ascii="CG Omega" w:hAnsi="CG Omega"/>
                <w:b/>
                <w:sz w:val="28"/>
                <w:szCs w:val="28"/>
              </w:rPr>
            </w:pPr>
            <w:r w:rsidRPr="00671CE6">
              <w:rPr>
                <w:rFonts w:ascii="CG Omega" w:hAnsi="CG Omega"/>
                <w:b/>
                <w:sz w:val="28"/>
                <w:szCs w:val="28"/>
              </w:rPr>
              <w:t>FOR EMPLOYEE</w:t>
            </w:r>
          </w:p>
        </w:tc>
      </w:tr>
      <w:tr w:rsidR="00671CE6" w:rsidTr="00C279A7">
        <w:tc>
          <w:tcPr>
            <w:tcW w:w="2597" w:type="dxa"/>
            <w:tcBorders>
              <w:top w:val="single" w:sz="4" w:space="0" w:color="auto"/>
              <w:right w:val="single" w:sz="4" w:space="0" w:color="auto"/>
            </w:tcBorders>
          </w:tcPr>
          <w:p w:rsidR="00671CE6" w:rsidRDefault="00671CE6" w:rsidP="00C279A7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Name</w:t>
            </w:r>
            <w:r w:rsidR="00C279A7">
              <w:rPr>
                <w:rFonts w:ascii="CG Omega" w:hAnsi="CG Omega"/>
                <w:sz w:val="28"/>
                <w:szCs w:val="28"/>
              </w:rPr>
              <w:t xml:space="preserve"> </w:t>
            </w:r>
            <w:r w:rsidR="00943ADF">
              <w:rPr>
                <w:rFonts w:ascii="CG Omega" w:hAnsi="CG Omega"/>
                <w:sz w:val="28"/>
                <w:szCs w:val="28"/>
              </w:rPr>
              <w:t>and Signature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</w:tcBorders>
          </w:tcPr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671CE6" w:rsidTr="00C279A7">
        <w:tc>
          <w:tcPr>
            <w:tcW w:w="2597" w:type="dxa"/>
            <w:tcBorders>
              <w:right w:val="single" w:sz="4" w:space="0" w:color="auto"/>
            </w:tcBorders>
          </w:tcPr>
          <w:p w:rsidR="00671CE6" w:rsidRDefault="00671CE6" w:rsidP="00671CE6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Position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</w:tcBorders>
          </w:tcPr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671CE6" w:rsidTr="00C279A7">
        <w:tc>
          <w:tcPr>
            <w:tcW w:w="2597" w:type="dxa"/>
            <w:tcBorders>
              <w:right w:val="single" w:sz="4" w:space="0" w:color="auto"/>
            </w:tcBorders>
          </w:tcPr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Division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</w:tcBorders>
          </w:tcPr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671CE6" w:rsidTr="00C279A7">
        <w:tc>
          <w:tcPr>
            <w:tcW w:w="2597" w:type="dxa"/>
            <w:tcBorders>
              <w:right w:val="single" w:sz="4" w:space="0" w:color="auto"/>
            </w:tcBorders>
          </w:tcPr>
          <w:p w:rsidR="00671CE6" w:rsidRDefault="00671CE6" w:rsidP="00671CE6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Date of Request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</w:tcBorders>
          </w:tcPr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671CE6" w:rsidTr="00C279A7">
        <w:tc>
          <w:tcPr>
            <w:tcW w:w="2597" w:type="dxa"/>
            <w:tcBorders>
              <w:right w:val="single" w:sz="4" w:space="0" w:color="auto"/>
            </w:tcBorders>
          </w:tcPr>
          <w:p w:rsidR="00671CE6" w:rsidRDefault="00671CE6" w:rsidP="00671CE6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Document/s Requested</w:t>
            </w:r>
            <w:r w:rsidR="006030A2">
              <w:rPr>
                <w:rStyle w:val="FootnoteReference"/>
                <w:rFonts w:ascii="CG Omega" w:hAnsi="CG Omega"/>
                <w:sz w:val="28"/>
                <w:szCs w:val="28"/>
              </w:rPr>
              <w:footnoteReference w:id="2"/>
            </w:r>
          </w:p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auto"/>
            </w:tcBorders>
          </w:tcPr>
          <w:p w:rsidR="00C61272" w:rsidRDefault="00C61272" w:rsidP="00C61272">
            <w:pPr>
              <w:pStyle w:val="ListParagraph"/>
              <w:jc w:val="both"/>
              <w:rPr>
                <w:rFonts w:ascii="CG Omega" w:hAnsi="CG Omega"/>
                <w:sz w:val="28"/>
                <w:szCs w:val="28"/>
              </w:rPr>
            </w:pP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BIR Form 2316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 xml:space="preserve">Certificate of Employment 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Certificate of Employment and Compensation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Certificate of Experience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Certificate of Last Salary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Certificate of Leave Credits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Certificate of Leave without Pay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Certificate of No Pending Case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Certified True Copy of Appointment Papers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Notice of Salary Adjustment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Office Order/s on Designation</w:t>
            </w:r>
          </w:p>
          <w:p w:rsidR="00C61272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Payslip</w:t>
            </w:r>
          </w:p>
          <w:p w:rsidR="00C61272" w:rsidRPr="00567526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Service Records</w:t>
            </w:r>
          </w:p>
          <w:p w:rsidR="00C61272" w:rsidRPr="004A488A" w:rsidRDefault="00C61272" w:rsidP="00C612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Others (please specify): _______</w:t>
            </w:r>
            <w:r w:rsidR="002E55D8">
              <w:rPr>
                <w:rFonts w:ascii="CG Omega" w:hAnsi="CG Omega"/>
                <w:sz w:val="28"/>
                <w:szCs w:val="28"/>
              </w:rPr>
              <w:t>_________</w:t>
            </w:r>
          </w:p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671CE6" w:rsidTr="00C279A7">
        <w:tc>
          <w:tcPr>
            <w:tcW w:w="2597" w:type="dxa"/>
            <w:tcBorders>
              <w:right w:val="single" w:sz="4" w:space="0" w:color="auto"/>
            </w:tcBorders>
          </w:tcPr>
          <w:p w:rsidR="00671CE6" w:rsidRDefault="00C61272" w:rsidP="00AD10D0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Purpose/Nature of Request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</w:tcBorders>
          </w:tcPr>
          <w:p w:rsidR="00671CE6" w:rsidRDefault="00671CE6" w:rsidP="00FE51A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C61272" w:rsidRPr="00671CE6" w:rsidTr="00AE5B39">
        <w:tc>
          <w:tcPr>
            <w:tcW w:w="9576" w:type="dxa"/>
            <w:gridSpan w:val="3"/>
            <w:shd w:val="clear" w:color="auto" w:fill="D9D9D9" w:themeFill="background1" w:themeFillShade="D9"/>
          </w:tcPr>
          <w:p w:rsidR="00C61272" w:rsidRPr="00671CE6" w:rsidRDefault="00C61272" w:rsidP="00C61272">
            <w:pPr>
              <w:jc w:val="both"/>
              <w:rPr>
                <w:rFonts w:ascii="CG Omega" w:hAnsi="CG Omega"/>
                <w:b/>
                <w:sz w:val="28"/>
                <w:szCs w:val="28"/>
              </w:rPr>
            </w:pPr>
            <w:r w:rsidRPr="00671CE6">
              <w:rPr>
                <w:rFonts w:ascii="CG Omega" w:hAnsi="CG Omega"/>
                <w:b/>
                <w:sz w:val="28"/>
                <w:szCs w:val="28"/>
              </w:rPr>
              <w:t xml:space="preserve">FOR </w:t>
            </w:r>
            <w:r>
              <w:rPr>
                <w:rFonts w:ascii="CG Omega" w:hAnsi="CG Omega"/>
                <w:b/>
                <w:sz w:val="28"/>
                <w:szCs w:val="28"/>
              </w:rPr>
              <w:t>PERSONNEL UNIT</w:t>
            </w:r>
          </w:p>
        </w:tc>
      </w:tr>
      <w:tr w:rsidR="00C61272" w:rsidTr="00C279A7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272" w:rsidRDefault="00C61272" w:rsidP="00AD10D0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Name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C61272" w:rsidRDefault="00C61272" w:rsidP="00AE5B39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C61272" w:rsidTr="00C279A7"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C61272" w:rsidRDefault="00C61272" w:rsidP="00AE5B39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Position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C61272" w:rsidRDefault="00C61272" w:rsidP="00AE5B39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72102D" w:rsidTr="00C279A7"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72102D" w:rsidRDefault="0072102D" w:rsidP="005B6A45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Date Accomplished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72102D" w:rsidRDefault="0072102D" w:rsidP="005B6A4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C61272" w:rsidTr="00C279A7"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C61272" w:rsidRDefault="0072102D" w:rsidP="006030A2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Remark/s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C61272" w:rsidRDefault="00C61272" w:rsidP="00AE5B39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  <w:tr w:rsidR="005B6A45" w:rsidRPr="00671CE6" w:rsidTr="005B6A45">
        <w:tc>
          <w:tcPr>
            <w:tcW w:w="9576" w:type="dxa"/>
            <w:gridSpan w:val="3"/>
            <w:shd w:val="clear" w:color="auto" w:fill="D9D9D9" w:themeFill="background1" w:themeFillShade="D9"/>
          </w:tcPr>
          <w:p w:rsidR="005B6A45" w:rsidRPr="00671CE6" w:rsidRDefault="005B6A45" w:rsidP="005B6A45">
            <w:pPr>
              <w:jc w:val="both"/>
              <w:rPr>
                <w:rFonts w:ascii="CG Omega" w:hAnsi="CG Omega"/>
                <w:b/>
                <w:sz w:val="28"/>
                <w:szCs w:val="28"/>
              </w:rPr>
            </w:pPr>
            <w:r>
              <w:rPr>
                <w:rFonts w:ascii="CG Omega" w:hAnsi="CG Omega"/>
                <w:b/>
                <w:sz w:val="28"/>
                <w:szCs w:val="28"/>
              </w:rPr>
              <w:t>SERVICE SATISFACTION SURVEY</w:t>
            </w:r>
          </w:p>
        </w:tc>
      </w:tr>
      <w:tr w:rsidR="00C279A7" w:rsidTr="00C279A7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9A7" w:rsidRDefault="00C279A7" w:rsidP="005B6A45">
            <w:pPr>
              <w:jc w:val="both"/>
              <w:rPr>
                <w:rFonts w:ascii="CG Omega" w:hAnsi="CG Omega"/>
                <w:sz w:val="28"/>
                <w:szCs w:val="28"/>
              </w:rPr>
            </w:pPr>
            <w:r>
              <w:rPr>
                <w:rFonts w:ascii="CG Omega" w:hAnsi="CG Omega"/>
                <w:sz w:val="28"/>
                <w:szCs w:val="28"/>
              </w:rPr>
              <w:t>Remarks/Comments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C279A7" w:rsidRDefault="00C279A7" w:rsidP="005B6A45">
            <w:pPr>
              <w:jc w:val="both"/>
              <w:rPr>
                <w:rFonts w:ascii="CG Omega" w:hAnsi="CG Omega"/>
                <w:sz w:val="28"/>
                <w:szCs w:val="28"/>
              </w:rPr>
            </w:pPr>
          </w:p>
        </w:tc>
      </w:tr>
    </w:tbl>
    <w:p w:rsidR="00FE51A5" w:rsidRDefault="00FE51A5" w:rsidP="00FE51A5">
      <w:pPr>
        <w:spacing w:after="0" w:line="240" w:lineRule="auto"/>
        <w:jc w:val="both"/>
        <w:rPr>
          <w:rFonts w:ascii="CG Omega" w:hAnsi="CG Omega"/>
          <w:sz w:val="28"/>
          <w:szCs w:val="28"/>
        </w:rPr>
      </w:pPr>
    </w:p>
    <w:sectPr w:rsidR="00FE51A5" w:rsidSect="005B6A4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DF" w:rsidRDefault="00943ADF" w:rsidP="00E4791A">
      <w:pPr>
        <w:spacing w:after="0" w:line="240" w:lineRule="auto"/>
      </w:pPr>
      <w:r>
        <w:separator/>
      </w:r>
    </w:p>
  </w:endnote>
  <w:endnote w:type="continuationSeparator" w:id="1">
    <w:p w:rsidR="00943ADF" w:rsidRDefault="00943ADF" w:rsidP="00E4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DF" w:rsidRDefault="00943ADF" w:rsidP="00E4791A">
      <w:pPr>
        <w:spacing w:after="0" w:line="240" w:lineRule="auto"/>
      </w:pPr>
      <w:r>
        <w:separator/>
      </w:r>
    </w:p>
  </w:footnote>
  <w:footnote w:type="continuationSeparator" w:id="1">
    <w:p w:rsidR="00943ADF" w:rsidRDefault="00943ADF" w:rsidP="00E4791A">
      <w:pPr>
        <w:spacing w:after="0" w:line="240" w:lineRule="auto"/>
      </w:pPr>
      <w:r>
        <w:continuationSeparator/>
      </w:r>
    </w:p>
  </w:footnote>
  <w:footnote w:id="2">
    <w:p w:rsidR="00943ADF" w:rsidRPr="006030A2" w:rsidRDefault="00943ADF" w:rsidP="006030A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30A2">
        <w:rPr>
          <w:rStyle w:val="FootnoteReference"/>
          <w:rFonts w:cstheme="minorHAnsi"/>
          <w:sz w:val="20"/>
          <w:szCs w:val="20"/>
        </w:rPr>
        <w:footnoteRef/>
      </w:r>
      <w:r w:rsidRPr="006030A2">
        <w:rPr>
          <w:rFonts w:cstheme="minorHAnsi"/>
          <w:sz w:val="20"/>
          <w:szCs w:val="20"/>
        </w:rPr>
        <w:t xml:space="preserve"> </w:t>
      </w:r>
      <w:r w:rsidRPr="006030A2">
        <w:rPr>
          <w:rFonts w:cstheme="minorHAnsi"/>
          <w:b/>
          <w:sz w:val="20"/>
          <w:szCs w:val="20"/>
        </w:rPr>
        <w:t>For Personnel Unit: Document/s requested must be scanned and kept in employee’s 201 File for reference.</w:t>
      </w:r>
    </w:p>
    <w:p w:rsidR="00943ADF" w:rsidRDefault="00943ADF" w:rsidP="006030A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BBB"/>
    <w:multiLevelType w:val="hybridMultilevel"/>
    <w:tmpl w:val="73E218C2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4252"/>
    <w:multiLevelType w:val="hybridMultilevel"/>
    <w:tmpl w:val="F75E86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F90"/>
    <w:rsid w:val="000779BE"/>
    <w:rsid w:val="000A4284"/>
    <w:rsid w:val="000C68B3"/>
    <w:rsid w:val="000D6C59"/>
    <w:rsid w:val="001423EB"/>
    <w:rsid w:val="0014389B"/>
    <w:rsid w:val="001541AB"/>
    <w:rsid w:val="002732FF"/>
    <w:rsid w:val="002B239E"/>
    <w:rsid w:val="002C016A"/>
    <w:rsid w:val="002D0F90"/>
    <w:rsid w:val="002E55D8"/>
    <w:rsid w:val="00344E84"/>
    <w:rsid w:val="003A020A"/>
    <w:rsid w:val="003A092A"/>
    <w:rsid w:val="003D7448"/>
    <w:rsid w:val="00427315"/>
    <w:rsid w:val="0047549E"/>
    <w:rsid w:val="004A1888"/>
    <w:rsid w:val="004A488A"/>
    <w:rsid w:val="004C5EAA"/>
    <w:rsid w:val="00501A2E"/>
    <w:rsid w:val="00545186"/>
    <w:rsid w:val="00551125"/>
    <w:rsid w:val="00567526"/>
    <w:rsid w:val="005B6A45"/>
    <w:rsid w:val="005D0CBB"/>
    <w:rsid w:val="006030A2"/>
    <w:rsid w:val="00636BF9"/>
    <w:rsid w:val="00656D64"/>
    <w:rsid w:val="00671CE6"/>
    <w:rsid w:val="0072102D"/>
    <w:rsid w:val="007330A4"/>
    <w:rsid w:val="007605D7"/>
    <w:rsid w:val="007618EC"/>
    <w:rsid w:val="007A5292"/>
    <w:rsid w:val="007D605C"/>
    <w:rsid w:val="00882E12"/>
    <w:rsid w:val="008B0241"/>
    <w:rsid w:val="00943ADF"/>
    <w:rsid w:val="00981B6C"/>
    <w:rsid w:val="009E7873"/>
    <w:rsid w:val="00A40E74"/>
    <w:rsid w:val="00A4326A"/>
    <w:rsid w:val="00A841FC"/>
    <w:rsid w:val="00AD10D0"/>
    <w:rsid w:val="00AD408D"/>
    <w:rsid w:val="00AE5B39"/>
    <w:rsid w:val="00BB71FE"/>
    <w:rsid w:val="00C279A7"/>
    <w:rsid w:val="00C61272"/>
    <w:rsid w:val="00C6519E"/>
    <w:rsid w:val="00D36E13"/>
    <w:rsid w:val="00D55896"/>
    <w:rsid w:val="00DA17DA"/>
    <w:rsid w:val="00DD6E3E"/>
    <w:rsid w:val="00DF1DAD"/>
    <w:rsid w:val="00E4791A"/>
    <w:rsid w:val="00F57801"/>
    <w:rsid w:val="00F64FC4"/>
    <w:rsid w:val="00F825D2"/>
    <w:rsid w:val="00F86367"/>
    <w:rsid w:val="00FC6662"/>
    <w:rsid w:val="00FE51A5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91A"/>
  </w:style>
  <w:style w:type="paragraph" w:styleId="Footer">
    <w:name w:val="footer"/>
    <w:basedOn w:val="Normal"/>
    <w:link w:val="FooterChar"/>
    <w:uiPriority w:val="99"/>
    <w:unhideWhenUsed/>
    <w:rsid w:val="00E4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1A"/>
  </w:style>
  <w:style w:type="paragraph" w:styleId="BalloonText">
    <w:name w:val="Balloon Text"/>
    <w:basedOn w:val="Normal"/>
    <w:link w:val="BalloonTextChar"/>
    <w:uiPriority w:val="99"/>
    <w:semiHidden/>
    <w:unhideWhenUsed/>
    <w:rsid w:val="00E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30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0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4990-374A-4F8D-9CFD-4D3B86A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jcdmance</dc:creator>
  <cp:lastModifiedBy>jcdmance</cp:lastModifiedBy>
  <cp:revision>10</cp:revision>
  <dcterms:created xsi:type="dcterms:W3CDTF">2019-04-17T00:29:00Z</dcterms:created>
  <dcterms:modified xsi:type="dcterms:W3CDTF">2019-07-08T05:44:00Z</dcterms:modified>
</cp:coreProperties>
</file>